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71" w:rsidRPr="00753E71" w:rsidRDefault="00753E71" w:rsidP="00753E7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5146E" w:rsidRPr="00753E71" w:rsidRDefault="00334FF0" w:rsidP="00753E7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3E7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загальну кількість акцій та голосуючих акцій </w:t>
      </w:r>
      <w:r w:rsidRPr="00753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дату складання переліку осіб, </w:t>
      </w:r>
      <w:r w:rsidR="00000E12" w:rsidRPr="00753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мають право на участь у загальних зборах </w:t>
      </w:r>
      <w:r w:rsidR="00753E71" w:rsidRPr="00753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53E71" w:rsidRPr="00753E71">
        <w:rPr>
          <w:rFonts w:ascii="Times New Roman" w:hAnsi="Times New Roman" w:cs="Times New Roman"/>
          <w:b/>
          <w:sz w:val="24"/>
          <w:szCs w:val="24"/>
          <w:lang w:val="uk-UA"/>
        </w:rPr>
        <w:t>ПрАТ</w:t>
      </w:r>
      <w:proofErr w:type="spellEnd"/>
      <w:r w:rsidR="00753E71" w:rsidRPr="00753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«ГОТЕЛЬ «ТЕАТРАЛЬНИЙ» </w:t>
      </w:r>
      <w:r w:rsidR="00DE0E16" w:rsidRPr="00753E7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53E71" w:rsidRPr="00753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</w:t>
      </w:r>
      <w:r w:rsidR="00000E12" w:rsidRPr="00753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квітня 2019р.</w:t>
      </w:r>
    </w:p>
    <w:p w:rsidR="00C313F3" w:rsidRPr="00753E71" w:rsidRDefault="00753E71" w:rsidP="00753E7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2794630</w:t>
      </w:r>
      <w:r w:rsidRPr="00753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0E16" w:rsidRPr="00753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0E16" w:rsidRPr="00753E71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proofErr w:type="gramEnd"/>
      <w:r w:rsidR="00DE0E16" w:rsidRPr="00753E71">
        <w:rPr>
          <w:rFonts w:ascii="Times New Roman" w:hAnsi="Times New Roman" w:cs="Times New Roman"/>
          <w:sz w:val="24"/>
          <w:szCs w:val="24"/>
          <w:lang w:val="uk-UA"/>
        </w:rPr>
        <w:t xml:space="preserve"> простих іменних акцій, з них </w:t>
      </w:r>
      <w:r w:rsidRPr="00753E71">
        <w:rPr>
          <w:rFonts w:ascii="Times New Roman" w:hAnsi="Times New Roman" w:cs="Times New Roman"/>
          <w:b/>
          <w:sz w:val="24"/>
          <w:szCs w:val="24"/>
          <w:lang w:val="uk-UA"/>
        </w:rPr>
        <w:t>2774149</w:t>
      </w:r>
      <w:r w:rsidR="00DE0E16" w:rsidRPr="00753E71"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  <w:r w:rsidRPr="00753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46E" w:rsidRPr="00753E71">
        <w:rPr>
          <w:rFonts w:ascii="Times New Roman" w:hAnsi="Times New Roman" w:cs="Times New Roman"/>
          <w:sz w:val="24"/>
          <w:szCs w:val="24"/>
          <w:lang w:val="uk-UA"/>
        </w:rPr>
        <w:t>голосу</w:t>
      </w:r>
      <w:bookmarkStart w:id="0" w:name="_GoBack"/>
      <w:bookmarkEnd w:id="0"/>
      <w:r w:rsidR="0015146E" w:rsidRPr="00753E71">
        <w:rPr>
          <w:rFonts w:ascii="Times New Roman" w:hAnsi="Times New Roman" w:cs="Times New Roman"/>
          <w:sz w:val="24"/>
          <w:szCs w:val="24"/>
          <w:lang w:val="uk-UA"/>
        </w:rPr>
        <w:t>ючих станом на</w:t>
      </w:r>
      <w:r w:rsidR="0015146E" w:rsidRPr="00753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Pr="00753E71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15146E" w:rsidRPr="00753E71">
        <w:rPr>
          <w:rFonts w:ascii="Times New Roman" w:hAnsi="Times New Roman" w:cs="Times New Roman"/>
          <w:b/>
          <w:sz w:val="24"/>
          <w:szCs w:val="24"/>
          <w:lang w:val="uk-UA"/>
        </w:rPr>
        <w:t>.04.2019</w:t>
      </w:r>
      <w:r w:rsidR="00334FF0" w:rsidRPr="00753E71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334FF0" w:rsidRPr="00753E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C313F3" w:rsidRPr="00753E71" w:rsidSect="00000E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F0"/>
    <w:rsid w:val="00000E12"/>
    <w:rsid w:val="000A7BEB"/>
    <w:rsid w:val="0015146E"/>
    <w:rsid w:val="00334FF0"/>
    <w:rsid w:val="004F2932"/>
    <w:rsid w:val="006E50C9"/>
    <w:rsid w:val="00707B40"/>
    <w:rsid w:val="00753E71"/>
    <w:rsid w:val="00814578"/>
    <w:rsid w:val="00DE0E16"/>
    <w:rsid w:val="00E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</cp:lastModifiedBy>
  <cp:revision>2</cp:revision>
  <dcterms:created xsi:type="dcterms:W3CDTF">2019-04-23T08:18:00Z</dcterms:created>
  <dcterms:modified xsi:type="dcterms:W3CDTF">2019-04-23T08:18:00Z</dcterms:modified>
</cp:coreProperties>
</file>