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3" w:rsidRPr="008B6213" w:rsidRDefault="008B6213" w:rsidP="00D376BB">
      <w:pPr>
        <w:ind w:firstLine="360"/>
        <w:jc w:val="both"/>
        <w:rPr>
          <w:sz w:val="26"/>
          <w:szCs w:val="26"/>
          <w:lang w:val="uk-UA"/>
        </w:rPr>
      </w:pPr>
      <w:r w:rsidRPr="008B6213">
        <w:rPr>
          <w:sz w:val="26"/>
          <w:szCs w:val="26"/>
          <w:lang w:val="uk-UA"/>
        </w:rPr>
        <w:t xml:space="preserve">  Проекти рішень з питань, включених до порядку денного загальних зборів, запропоновані акціонерами, які володіють більш як 5 відсотками акцій товариства, </w:t>
      </w:r>
      <w:r>
        <w:rPr>
          <w:sz w:val="26"/>
          <w:szCs w:val="26"/>
          <w:lang w:val="uk-UA"/>
        </w:rPr>
        <w:t xml:space="preserve">а саме: </w:t>
      </w:r>
      <w:r w:rsidRPr="008B6213">
        <w:rPr>
          <w:sz w:val="26"/>
          <w:szCs w:val="26"/>
          <w:lang w:val="uk-UA"/>
        </w:rPr>
        <w:t>Акціонера</w:t>
      </w:r>
      <w:r w:rsidR="00D376BB">
        <w:rPr>
          <w:sz w:val="26"/>
          <w:szCs w:val="26"/>
          <w:lang w:val="uk-UA"/>
        </w:rPr>
        <w:t xml:space="preserve">    </w:t>
      </w:r>
      <w:bookmarkStart w:id="0" w:name="_GoBack"/>
      <w:bookmarkEnd w:id="0"/>
      <w:r w:rsidRPr="008B6213">
        <w:rPr>
          <w:sz w:val="26"/>
          <w:szCs w:val="26"/>
          <w:lang w:val="uk-UA"/>
        </w:rPr>
        <w:t xml:space="preserve">BUSINESS </w:t>
      </w:r>
      <w:r>
        <w:rPr>
          <w:sz w:val="26"/>
          <w:szCs w:val="26"/>
          <w:lang w:val="uk-UA"/>
        </w:rPr>
        <w:t xml:space="preserve">MAGISTRALE GMBH  ( НІМЕЧЧИНА), </w:t>
      </w:r>
      <w:r w:rsidRPr="008B6213">
        <w:rPr>
          <w:sz w:val="26"/>
          <w:szCs w:val="26"/>
          <w:lang w:val="uk-UA"/>
        </w:rPr>
        <w:t>що волод</w:t>
      </w:r>
      <w:r>
        <w:rPr>
          <w:sz w:val="26"/>
          <w:szCs w:val="26"/>
          <w:lang w:val="uk-UA"/>
        </w:rPr>
        <w:t xml:space="preserve">іє 1  383 668,00  штук простих  </w:t>
      </w:r>
      <w:r w:rsidRPr="008B6213">
        <w:rPr>
          <w:sz w:val="26"/>
          <w:szCs w:val="26"/>
          <w:lang w:val="uk-UA"/>
        </w:rPr>
        <w:t xml:space="preserve">іменних акцій ПАТ  «ГОТЕЛЬ  «ТЕАТРАЬНИЙ», що становить 49,511670 % від загальної </w:t>
      </w:r>
      <w:r>
        <w:rPr>
          <w:sz w:val="26"/>
          <w:szCs w:val="26"/>
          <w:lang w:val="uk-UA"/>
        </w:rPr>
        <w:t xml:space="preserve"> </w:t>
      </w:r>
      <w:r w:rsidRPr="008B6213">
        <w:rPr>
          <w:sz w:val="26"/>
          <w:szCs w:val="26"/>
          <w:lang w:val="uk-UA"/>
        </w:rPr>
        <w:t>кількості акцій.</w:t>
      </w:r>
    </w:p>
    <w:p w:rsidR="008B6213" w:rsidRPr="008B6213" w:rsidRDefault="008B6213" w:rsidP="008B6213">
      <w:pPr>
        <w:ind w:firstLine="360"/>
        <w:jc w:val="both"/>
        <w:rPr>
          <w:b/>
          <w:sz w:val="26"/>
          <w:szCs w:val="26"/>
          <w:lang w:val="uk-UA"/>
        </w:rPr>
      </w:pPr>
      <w:r w:rsidRPr="00BD0EED">
        <w:rPr>
          <w:b/>
          <w:sz w:val="26"/>
          <w:szCs w:val="26"/>
          <w:lang w:val="uk-UA"/>
        </w:rPr>
        <w:t xml:space="preserve">      </w:t>
      </w:r>
    </w:p>
    <w:p w:rsidR="008B6213" w:rsidRDefault="008B6213" w:rsidP="008B6213">
      <w:pPr>
        <w:ind w:firstLine="360"/>
        <w:jc w:val="both"/>
        <w:rPr>
          <w:b/>
          <w:sz w:val="26"/>
          <w:szCs w:val="26"/>
          <w:lang w:val="uk-UA"/>
        </w:rPr>
      </w:pPr>
    </w:p>
    <w:p w:rsidR="008B6213" w:rsidRPr="00BD0EED" w:rsidRDefault="008B6213" w:rsidP="008B6213">
      <w:pPr>
        <w:ind w:firstLine="360"/>
        <w:jc w:val="both"/>
        <w:rPr>
          <w:b/>
          <w:sz w:val="26"/>
          <w:szCs w:val="26"/>
          <w:lang w:val="uk-UA"/>
        </w:rPr>
      </w:pPr>
      <w:r w:rsidRPr="00BD0EED">
        <w:rPr>
          <w:b/>
          <w:sz w:val="26"/>
          <w:szCs w:val="26"/>
          <w:lang w:val="uk-UA"/>
        </w:rPr>
        <w:t xml:space="preserve">Питання порядку денного: </w:t>
      </w:r>
    </w:p>
    <w:p w:rsidR="008B6213" w:rsidRPr="00BD0EED" w:rsidRDefault="008B6213" w:rsidP="008B6213">
      <w:pPr>
        <w:ind w:firstLine="360"/>
        <w:jc w:val="both"/>
        <w:rPr>
          <w:sz w:val="26"/>
          <w:szCs w:val="26"/>
          <w:lang w:val="uk-UA"/>
        </w:rPr>
      </w:pPr>
    </w:p>
    <w:p w:rsidR="008B6213" w:rsidRPr="008B6213" w:rsidRDefault="008B6213" w:rsidP="008B6213">
      <w:pPr>
        <w:ind w:firstLine="360"/>
        <w:jc w:val="both"/>
        <w:rPr>
          <w:sz w:val="26"/>
          <w:szCs w:val="26"/>
          <w:lang w:val="uk-UA"/>
        </w:rPr>
      </w:pPr>
      <w:r w:rsidRPr="00BD0EED">
        <w:rPr>
          <w:sz w:val="26"/>
          <w:szCs w:val="26"/>
          <w:lang w:val="uk-UA"/>
        </w:rPr>
        <w:t xml:space="preserve">    18.   Про накладання на все нерухоме майно, власником якого є  ПрАТ  «ГОТЕЛЬ  «ТЕАТРАЛЬНИЙ</w:t>
      </w:r>
      <w:r>
        <w:rPr>
          <w:sz w:val="26"/>
          <w:szCs w:val="26"/>
          <w:lang w:val="uk-UA"/>
        </w:rPr>
        <w:t>» заборону відчуження, іпотеку.</w:t>
      </w:r>
    </w:p>
    <w:p w:rsidR="008B6213" w:rsidRPr="00BD0EED" w:rsidRDefault="008B6213" w:rsidP="008B6213">
      <w:pPr>
        <w:jc w:val="both"/>
        <w:rPr>
          <w:b/>
          <w:strike/>
          <w:sz w:val="26"/>
          <w:szCs w:val="26"/>
          <w:lang w:val="uk-UA"/>
        </w:rPr>
      </w:pPr>
    </w:p>
    <w:p w:rsidR="008B6213" w:rsidRPr="00BD0EED" w:rsidRDefault="008B6213" w:rsidP="008B621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Pr="00BD0EED">
        <w:rPr>
          <w:b/>
          <w:sz w:val="26"/>
          <w:szCs w:val="26"/>
          <w:lang w:val="uk-UA"/>
        </w:rPr>
        <w:t>Проект рішення:</w:t>
      </w:r>
      <w:r w:rsidRPr="00BD0EED">
        <w:rPr>
          <w:b/>
          <w:i/>
          <w:lang w:val="uk-UA"/>
        </w:rPr>
        <w:t xml:space="preserve"> </w:t>
      </w:r>
      <w:r w:rsidRPr="00BD0EED">
        <w:rPr>
          <w:sz w:val="26"/>
          <w:szCs w:val="26"/>
          <w:lang w:val="uk-UA"/>
        </w:rPr>
        <w:t>накласти на все нерухоме майно, власником якого є  ПрАТ  «ГОТЕЛЬ  «ТЕАТРАЬНИЙ» заборону відчуження, іпотеку.</w:t>
      </w:r>
    </w:p>
    <w:p w:rsidR="00646FA3" w:rsidRPr="008B6213" w:rsidRDefault="00646FA3">
      <w:pPr>
        <w:rPr>
          <w:lang w:val="uk-UA"/>
        </w:rPr>
      </w:pPr>
    </w:p>
    <w:sectPr w:rsidR="00646FA3" w:rsidRPr="008B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3"/>
    <w:rsid w:val="00646FA3"/>
    <w:rsid w:val="008B6213"/>
    <w:rsid w:val="00D3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2019-04-03T11:07:00Z</dcterms:created>
  <dcterms:modified xsi:type="dcterms:W3CDTF">2019-04-03T11:09:00Z</dcterms:modified>
</cp:coreProperties>
</file>